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45" w:rsidRDefault="005E6845" w:rsidP="006B432B">
      <w:pPr>
        <w:spacing w:after="0"/>
        <w:jc w:val="both"/>
        <w:rPr>
          <w:rFonts w:ascii="Tahoma" w:hAnsi="Tahoma" w:cs="Tahoma"/>
          <w:color w:val="333333"/>
          <w:sz w:val="20"/>
          <w:szCs w:val="20"/>
          <w:lang w:val="en-US"/>
        </w:rPr>
      </w:pPr>
      <w:proofErr w:type="gramStart"/>
      <w:r>
        <w:rPr>
          <w:rFonts w:ascii="Tahoma" w:hAnsi="Tahoma" w:cs="Tahoma"/>
          <w:color w:val="333333"/>
          <w:sz w:val="20"/>
          <w:szCs w:val="20"/>
          <w:lang w:val="en-US"/>
        </w:rPr>
        <w:t>Office of the Data Protection Commissioner.</w:t>
      </w:r>
      <w:proofErr w:type="gramEnd"/>
    </w:p>
    <w:p w:rsidR="005E6845" w:rsidRDefault="005E6845" w:rsidP="006B432B">
      <w:pPr>
        <w:spacing w:after="0"/>
        <w:jc w:val="both"/>
        <w:rPr>
          <w:rFonts w:ascii="Tahoma" w:hAnsi="Tahoma" w:cs="Tahoma"/>
          <w:color w:val="333333"/>
          <w:sz w:val="20"/>
          <w:szCs w:val="20"/>
          <w:lang w:val="en-US"/>
        </w:rPr>
      </w:pPr>
      <w:r>
        <w:rPr>
          <w:rFonts w:ascii="Tahoma" w:hAnsi="Tahoma" w:cs="Tahoma"/>
          <w:color w:val="333333"/>
          <w:sz w:val="20"/>
          <w:szCs w:val="20"/>
          <w:lang w:val="en-US"/>
        </w:rPr>
        <w:t>Canal House, Station Road</w:t>
      </w:r>
    </w:p>
    <w:p w:rsidR="005E6845" w:rsidRPr="00B42457" w:rsidRDefault="005E6845" w:rsidP="006B432B">
      <w:pPr>
        <w:spacing w:after="0"/>
        <w:jc w:val="both"/>
        <w:rPr>
          <w:rFonts w:ascii="Tahoma" w:hAnsi="Tahoma" w:cs="Tahoma"/>
          <w:color w:val="333333"/>
          <w:sz w:val="20"/>
          <w:szCs w:val="20"/>
          <w:lang w:val="en-US"/>
        </w:rPr>
      </w:pPr>
      <w:proofErr w:type="spellStart"/>
      <w:proofErr w:type="gramStart"/>
      <w:r>
        <w:rPr>
          <w:rFonts w:ascii="Tahoma" w:hAnsi="Tahoma" w:cs="Tahoma"/>
          <w:color w:val="333333"/>
          <w:sz w:val="20"/>
          <w:szCs w:val="20"/>
          <w:lang w:val="en-US"/>
        </w:rPr>
        <w:t>Portarlington</w:t>
      </w:r>
      <w:proofErr w:type="spellEnd"/>
      <w:r>
        <w:rPr>
          <w:rFonts w:ascii="Tahoma" w:hAnsi="Tahoma" w:cs="Tahoma"/>
          <w:color w:val="333333"/>
          <w:sz w:val="20"/>
          <w:szCs w:val="20"/>
          <w:lang w:val="en-US"/>
        </w:rPr>
        <w:t xml:space="preserve"> ,</w:t>
      </w:r>
      <w:proofErr w:type="gramEnd"/>
      <w:r>
        <w:rPr>
          <w:rFonts w:ascii="Tahoma" w:hAnsi="Tahoma" w:cs="Tahoma"/>
          <w:color w:val="333333"/>
          <w:sz w:val="20"/>
          <w:szCs w:val="20"/>
          <w:lang w:val="en-US"/>
        </w:rPr>
        <w:t xml:space="preserve"> Co. </w:t>
      </w:r>
      <w:proofErr w:type="spellStart"/>
      <w:r w:rsidRPr="00B42457">
        <w:rPr>
          <w:rFonts w:ascii="Tahoma" w:hAnsi="Tahoma" w:cs="Tahoma"/>
          <w:color w:val="333333"/>
          <w:sz w:val="20"/>
          <w:szCs w:val="20"/>
          <w:lang w:val="en-US"/>
        </w:rPr>
        <w:t>Laois</w:t>
      </w:r>
      <w:proofErr w:type="spellEnd"/>
    </w:p>
    <w:p w:rsidR="005E6845" w:rsidRPr="001F14C9" w:rsidRDefault="005E6845" w:rsidP="006B432B">
      <w:pPr>
        <w:spacing w:after="0"/>
        <w:jc w:val="both"/>
        <w:rPr>
          <w:rFonts w:ascii="Tahoma" w:hAnsi="Tahoma" w:cs="Tahoma"/>
          <w:color w:val="333333"/>
          <w:sz w:val="20"/>
          <w:szCs w:val="20"/>
          <w:lang w:val="en-US"/>
        </w:rPr>
      </w:pPr>
      <w:r w:rsidRPr="001F14C9">
        <w:rPr>
          <w:rFonts w:ascii="Tahoma" w:hAnsi="Tahoma" w:cs="Tahoma"/>
          <w:color w:val="333333"/>
          <w:sz w:val="20"/>
          <w:szCs w:val="20"/>
          <w:lang w:val="en-US"/>
        </w:rPr>
        <w:t>IRELAND</w:t>
      </w:r>
    </w:p>
    <w:p w:rsidR="005E6845" w:rsidRDefault="005E6845" w:rsidP="006B432B">
      <w:pPr>
        <w:spacing w:after="0"/>
        <w:jc w:val="both"/>
        <w:rPr>
          <w:rFonts w:ascii="Tahoma" w:hAnsi="Tahoma" w:cs="Tahoma"/>
          <w:color w:val="333333"/>
          <w:sz w:val="20"/>
          <w:szCs w:val="20"/>
          <w:lang w:val="en-US"/>
        </w:rPr>
      </w:pPr>
    </w:p>
    <w:p w:rsidR="001F14C9" w:rsidRPr="001F14C9" w:rsidRDefault="001F14C9" w:rsidP="006B432B">
      <w:pPr>
        <w:spacing w:after="0"/>
        <w:jc w:val="both"/>
        <w:rPr>
          <w:rFonts w:ascii="Tahoma" w:hAnsi="Tahoma" w:cs="Tahoma"/>
          <w:color w:val="333333"/>
          <w:sz w:val="20"/>
          <w:szCs w:val="20"/>
          <w:lang w:val="en-US"/>
        </w:rPr>
      </w:pPr>
    </w:p>
    <w:p w:rsidR="001175A2" w:rsidRPr="001F14C9" w:rsidRDefault="001F14C9" w:rsidP="006B432B">
      <w:pPr>
        <w:tabs>
          <w:tab w:val="right" w:pos="9072"/>
        </w:tabs>
        <w:spacing w:after="0"/>
        <w:jc w:val="both"/>
        <w:rPr>
          <w:rFonts w:ascii="Tahoma" w:hAnsi="Tahoma" w:cs="Tahoma"/>
          <w:sz w:val="20"/>
          <w:szCs w:val="20"/>
          <w:lang w:val="en-US"/>
        </w:rPr>
      </w:pPr>
      <w:r w:rsidRPr="001F14C9">
        <w:rPr>
          <w:rFonts w:ascii="Tahoma" w:hAnsi="Tahoma" w:cs="Tahoma"/>
          <w:sz w:val="20"/>
          <w:szCs w:val="20"/>
          <w:lang w:val="en-US"/>
        </w:rPr>
        <w:t>_______________________</w:t>
      </w:r>
    </w:p>
    <w:p w:rsidR="001F14C9" w:rsidRPr="001F14C9" w:rsidRDefault="001F14C9" w:rsidP="006B432B">
      <w:pPr>
        <w:tabs>
          <w:tab w:val="right" w:pos="9072"/>
        </w:tabs>
        <w:spacing w:after="0"/>
        <w:jc w:val="both"/>
        <w:rPr>
          <w:rFonts w:ascii="Tahoma" w:hAnsi="Tahoma" w:cs="Tahoma"/>
          <w:sz w:val="20"/>
          <w:szCs w:val="20"/>
          <w:lang w:val="en-US"/>
        </w:rPr>
      </w:pPr>
      <w:r w:rsidRPr="001F14C9">
        <w:rPr>
          <w:rFonts w:ascii="Tahoma" w:hAnsi="Tahoma" w:cs="Tahoma"/>
          <w:sz w:val="20"/>
          <w:szCs w:val="20"/>
          <w:lang w:val="en-US"/>
        </w:rPr>
        <w:t>_______________________</w:t>
      </w:r>
    </w:p>
    <w:p w:rsidR="001175A2" w:rsidRPr="001F14C9" w:rsidRDefault="001F14C9" w:rsidP="006B432B">
      <w:pPr>
        <w:tabs>
          <w:tab w:val="right" w:pos="9072"/>
        </w:tabs>
        <w:spacing w:after="0"/>
        <w:jc w:val="both"/>
        <w:rPr>
          <w:rFonts w:ascii="Tahoma" w:hAnsi="Tahoma" w:cs="Tahoma"/>
          <w:sz w:val="20"/>
          <w:szCs w:val="20"/>
          <w:lang w:val="en-US"/>
        </w:rPr>
      </w:pPr>
      <w:r w:rsidRPr="001F14C9">
        <w:rPr>
          <w:rFonts w:ascii="Tahoma" w:hAnsi="Tahoma" w:cs="Tahoma"/>
          <w:sz w:val="20"/>
          <w:szCs w:val="20"/>
          <w:lang w:val="en-US"/>
        </w:rPr>
        <w:t>_______________________</w:t>
      </w:r>
    </w:p>
    <w:p w:rsidR="001175A2" w:rsidRPr="001F14C9" w:rsidRDefault="001F14C9" w:rsidP="006B432B">
      <w:pPr>
        <w:tabs>
          <w:tab w:val="right" w:pos="9072"/>
        </w:tabs>
        <w:spacing w:after="0"/>
        <w:jc w:val="both"/>
        <w:rPr>
          <w:rFonts w:ascii="Tahoma" w:hAnsi="Tahoma" w:cs="Tahoma"/>
          <w:sz w:val="20"/>
          <w:szCs w:val="20"/>
          <w:lang w:val="en-US"/>
        </w:rPr>
      </w:pPr>
      <w:r w:rsidRPr="001F14C9">
        <w:rPr>
          <w:rFonts w:ascii="Tahoma" w:hAnsi="Tahoma" w:cs="Tahoma"/>
          <w:sz w:val="20"/>
          <w:szCs w:val="20"/>
          <w:lang w:val="en-US"/>
        </w:rPr>
        <w:t>_______________________</w:t>
      </w:r>
      <w:r>
        <w:rPr>
          <w:rFonts w:ascii="Tahoma" w:hAnsi="Tahoma" w:cs="Tahoma"/>
          <w:sz w:val="20"/>
          <w:szCs w:val="20"/>
          <w:lang w:val="en-US"/>
        </w:rPr>
        <w:tab/>
        <w:t>_______________________</w:t>
      </w:r>
    </w:p>
    <w:p w:rsidR="001175A2" w:rsidRDefault="001175A2" w:rsidP="006B432B">
      <w:pPr>
        <w:tabs>
          <w:tab w:val="right" w:pos="9072"/>
        </w:tabs>
        <w:spacing w:after="0"/>
        <w:jc w:val="both"/>
        <w:rPr>
          <w:rFonts w:ascii="Tahoma" w:hAnsi="Tahoma" w:cs="Tahoma"/>
          <w:color w:val="FF0000"/>
          <w:sz w:val="20"/>
          <w:szCs w:val="20"/>
          <w:lang w:val="en-US"/>
        </w:rPr>
      </w:pPr>
    </w:p>
    <w:p w:rsidR="00D238B1" w:rsidRDefault="00D238B1" w:rsidP="006B432B">
      <w:pPr>
        <w:tabs>
          <w:tab w:val="right" w:pos="9072"/>
        </w:tabs>
        <w:spacing w:after="0"/>
        <w:jc w:val="both"/>
        <w:rPr>
          <w:rFonts w:ascii="Tahoma" w:hAnsi="Tahoma" w:cs="Tahoma"/>
          <w:color w:val="FF0000"/>
          <w:sz w:val="20"/>
          <w:szCs w:val="20"/>
          <w:lang w:val="en-US"/>
        </w:rPr>
      </w:pPr>
    </w:p>
    <w:p w:rsidR="005E6845" w:rsidRPr="006B432B" w:rsidRDefault="005E6845" w:rsidP="006B432B">
      <w:pPr>
        <w:tabs>
          <w:tab w:val="right" w:pos="9072"/>
        </w:tabs>
        <w:spacing w:after="0"/>
        <w:jc w:val="both"/>
        <w:rPr>
          <w:rFonts w:ascii="Tahoma" w:hAnsi="Tahoma" w:cs="Tahoma"/>
          <w:color w:val="FF0000"/>
          <w:sz w:val="20"/>
          <w:szCs w:val="20"/>
          <w:lang w:val="en-US"/>
        </w:rPr>
      </w:pPr>
      <w:r w:rsidRPr="001F14C9">
        <w:rPr>
          <w:rFonts w:ascii="Tahoma" w:hAnsi="Tahoma" w:cs="Tahoma"/>
          <w:color w:val="FF0000"/>
          <w:sz w:val="20"/>
          <w:szCs w:val="20"/>
          <w:lang w:val="en-US"/>
        </w:rPr>
        <w:tab/>
      </w:r>
    </w:p>
    <w:p w:rsidR="005E6845" w:rsidRPr="00DA1040" w:rsidRDefault="00D238B1" w:rsidP="006B432B">
      <w:pPr>
        <w:spacing w:after="0"/>
        <w:jc w:val="center"/>
        <w:rPr>
          <w:rFonts w:ascii="Tahoma" w:hAnsi="Tahoma" w:cs="Tahoma"/>
          <w:color w:val="333333"/>
          <w:sz w:val="20"/>
          <w:szCs w:val="20"/>
          <w:u w:val="single"/>
          <w:lang w:val="en-US"/>
        </w:rPr>
      </w:pPr>
      <w:proofErr w:type="gramStart"/>
      <w:r>
        <w:rPr>
          <w:rFonts w:ascii="Tahoma" w:hAnsi="Tahoma" w:cs="Tahoma"/>
          <w:color w:val="333333"/>
          <w:sz w:val="20"/>
          <w:szCs w:val="20"/>
          <w:u w:val="single"/>
          <w:lang w:val="en-US"/>
        </w:rPr>
        <w:t xml:space="preserve">Formal </w:t>
      </w:r>
      <w:r w:rsidR="005E6845" w:rsidRPr="00DA1040">
        <w:rPr>
          <w:rFonts w:ascii="Tahoma" w:hAnsi="Tahoma" w:cs="Tahoma"/>
          <w:color w:val="333333"/>
          <w:sz w:val="20"/>
          <w:szCs w:val="20"/>
          <w:u w:val="single"/>
          <w:lang w:val="en-US"/>
        </w:rPr>
        <w:t>Complaint against Facebook Ireland Ltd.</w:t>
      </w:r>
      <w:proofErr w:type="gramEnd"/>
    </w:p>
    <w:p w:rsidR="001175A2" w:rsidRDefault="001175A2" w:rsidP="006B432B">
      <w:pPr>
        <w:spacing w:after="0"/>
        <w:jc w:val="both"/>
        <w:rPr>
          <w:rFonts w:ascii="Tahoma" w:hAnsi="Tahoma" w:cs="Tahoma"/>
          <w:color w:val="333333"/>
          <w:sz w:val="20"/>
          <w:szCs w:val="20"/>
          <w:lang w:val="en-US"/>
        </w:rPr>
      </w:pPr>
    </w:p>
    <w:p w:rsidR="0082140E" w:rsidRDefault="0082140E" w:rsidP="0082140E">
      <w:pPr>
        <w:spacing w:after="0"/>
        <w:jc w:val="both"/>
        <w:rPr>
          <w:rFonts w:ascii="Tahoma" w:hAnsi="Tahoma" w:cs="Tahoma"/>
          <w:color w:val="333333"/>
          <w:sz w:val="20"/>
          <w:szCs w:val="20"/>
          <w:lang w:val="en-US"/>
        </w:rPr>
      </w:pPr>
      <w:r>
        <w:rPr>
          <w:rFonts w:ascii="Tahoma" w:hAnsi="Tahoma" w:cs="Tahoma"/>
          <w:color w:val="333333"/>
          <w:sz w:val="20"/>
          <w:szCs w:val="20"/>
          <w:lang w:val="en-US"/>
        </w:rPr>
        <w:t>To whom it may concern,</w:t>
      </w:r>
    </w:p>
    <w:p w:rsidR="0082140E" w:rsidRDefault="0082140E" w:rsidP="0082140E">
      <w:pPr>
        <w:spacing w:after="0"/>
        <w:jc w:val="both"/>
        <w:rPr>
          <w:rFonts w:ascii="Tahoma" w:hAnsi="Tahoma" w:cs="Tahoma"/>
          <w:color w:val="333333"/>
          <w:sz w:val="20"/>
          <w:szCs w:val="20"/>
          <w:lang w:val="en-US"/>
        </w:rPr>
      </w:pPr>
    </w:p>
    <w:p w:rsidR="0082140E" w:rsidRDefault="0082140E" w:rsidP="0082140E">
      <w:pPr>
        <w:spacing w:after="0"/>
        <w:jc w:val="both"/>
        <w:rPr>
          <w:rFonts w:ascii="Tahoma" w:hAnsi="Tahoma" w:cs="Tahoma"/>
          <w:color w:val="333333"/>
          <w:sz w:val="20"/>
          <w:szCs w:val="20"/>
          <w:lang w:val="en-US"/>
        </w:rPr>
      </w:pPr>
      <w:r>
        <w:rPr>
          <w:rFonts w:ascii="Tahoma" w:hAnsi="Tahoma" w:cs="Tahoma"/>
          <w:color w:val="333333"/>
          <w:sz w:val="20"/>
          <w:szCs w:val="20"/>
          <w:lang w:val="en-US"/>
        </w:rPr>
        <w:t xml:space="preserve">I was requesting a copy of my personal data held by </w:t>
      </w:r>
      <w:r w:rsidRPr="00B42457">
        <w:rPr>
          <w:rFonts w:ascii="Tahoma" w:hAnsi="Tahoma" w:cs="Tahoma"/>
          <w:b/>
          <w:color w:val="333333"/>
          <w:sz w:val="20"/>
          <w:szCs w:val="20"/>
          <w:lang w:val="en-US"/>
        </w:rPr>
        <w:t>“Facebook Ireland Limited”</w:t>
      </w:r>
      <w:r>
        <w:rPr>
          <w:rFonts w:ascii="Tahoma" w:hAnsi="Tahoma" w:cs="Tahoma"/>
          <w:color w:val="333333"/>
          <w:sz w:val="20"/>
          <w:szCs w:val="20"/>
          <w:lang w:val="en-US"/>
        </w:rPr>
        <w:t xml:space="preserve"> (Hanover Reach, 5-7 Hanover Quay, </w:t>
      </w:r>
      <w:proofErr w:type="gramStart"/>
      <w:r>
        <w:rPr>
          <w:rFonts w:ascii="Tahoma" w:hAnsi="Tahoma" w:cs="Tahoma"/>
          <w:color w:val="333333"/>
          <w:sz w:val="20"/>
          <w:szCs w:val="20"/>
          <w:lang w:val="en-US"/>
        </w:rPr>
        <w:t>Dublin</w:t>
      </w:r>
      <w:proofErr w:type="gramEnd"/>
      <w:r>
        <w:rPr>
          <w:rFonts w:ascii="Tahoma" w:hAnsi="Tahoma" w:cs="Tahoma"/>
          <w:color w:val="333333"/>
          <w:sz w:val="20"/>
          <w:szCs w:val="20"/>
          <w:lang w:val="en-US"/>
        </w:rPr>
        <w:t xml:space="preserve"> 2, Ireland) under section 4 DPA using the provided online form or a direct e-mail to Facebook Ireland Ltd.</w:t>
      </w:r>
    </w:p>
    <w:p w:rsidR="0082140E" w:rsidRDefault="0082140E" w:rsidP="0082140E">
      <w:pPr>
        <w:spacing w:after="0"/>
        <w:jc w:val="both"/>
        <w:rPr>
          <w:rFonts w:ascii="Tahoma" w:hAnsi="Tahoma" w:cs="Tahoma"/>
          <w:color w:val="333333"/>
          <w:sz w:val="20"/>
          <w:szCs w:val="20"/>
          <w:lang w:val="en-US"/>
        </w:rPr>
      </w:pPr>
    </w:p>
    <w:p w:rsidR="0082140E" w:rsidRPr="001175A2" w:rsidRDefault="0082140E" w:rsidP="0082140E">
      <w:pPr>
        <w:spacing w:after="0"/>
        <w:jc w:val="both"/>
        <w:rPr>
          <w:rFonts w:ascii="Tahoma" w:hAnsi="Tahoma" w:cs="Tahoma"/>
          <w:color w:val="333333"/>
          <w:sz w:val="20"/>
          <w:szCs w:val="20"/>
          <w:lang w:val="en-US"/>
        </w:rPr>
      </w:pPr>
      <w:r w:rsidRPr="00496800">
        <w:rPr>
          <w:rFonts w:ascii="Meiryo" w:eastAsia="Meiryo" w:hAnsi="Meiryo" w:cs="Meiryo"/>
          <w:b/>
          <w:color w:val="333333"/>
          <w:sz w:val="20"/>
          <w:szCs w:val="20"/>
          <w:lang w:val="en-US"/>
        </w:rPr>
        <w:t xml:space="preserve">A. </w:t>
      </w:r>
      <w:r w:rsidRPr="001175A2">
        <w:rPr>
          <w:rFonts w:ascii="Tahoma" w:hAnsi="Tahoma" w:cs="Tahoma"/>
          <w:color w:val="333333"/>
          <w:sz w:val="20"/>
          <w:szCs w:val="20"/>
          <w:lang w:val="en-US"/>
        </w:rPr>
        <w:t xml:space="preserve">I was sending the initial request on the </w:t>
      </w:r>
      <w:r w:rsidRPr="0082140E">
        <w:rPr>
          <w:rFonts w:ascii="Tahoma" w:hAnsi="Tahoma" w:cs="Tahoma"/>
          <w:b/>
          <w:sz w:val="20"/>
          <w:szCs w:val="20"/>
          <w:u w:val="single"/>
          <w:lang w:val="en-US"/>
        </w:rPr>
        <w:t>_____________</w:t>
      </w:r>
    </w:p>
    <w:p w:rsidR="0082140E" w:rsidRPr="00496800" w:rsidRDefault="0082140E" w:rsidP="0082140E">
      <w:pPr>
        <w:spacing w:line="240" w:lineRule="auto"/>
        <w:jc w:val="both"/>
        <w:rPr>
          <w:rFonts w:ascii="Tahoma" w:hAnsi="Tahoma" w:cs="Tahoma"/>
          <w:color w:val="333333"/>
          <w:sz w:val="20"/>
          <w:szCs w:val="20"/>
          <w:lang w:val="en-US"/>
        </w:rPr>
      </w:pPr>
      <w:r w:rsidRPr="00496800">
        <w:rPr>
          <w:rFonts w:ascii="Tahoma" w:hAnsi="Tahoma" w:cs="Tahoma"/>
          <w:b/>
          <w:color w:val="333333"/>
          <w:sz w:val="20"/>
          <w:szCs w:val="20"/>
          <w:lang w:val="en-US"/>
        </w:rPr>
        <w:t>B.</w:t>
      </w:r>
      <w:r w:rsidRPr="00496800">
        <w:rPr>
          <w:rFonts w:ascii="Tahoma" w:hAnsi="Tahoma" w:cs="Tahoma"/>
          <w:color w:val="333333"/>
          <w:sz w:val="20"/>
          <w:szCs w:val="20"/>
          <w:lang w:val="en-US"/>
        </w:rPr>
        <w:t xml:space="preserve"> </w:t>
      </w:r>
      <w:r>
        <w:rPr>
          <w:rFonts w:ascii="Tahoma" w:hAnsi="Tahoma" w:cs="Tahoma"/>
          <w:color w:val="333333"/>
          <w:sz w:val="20"/>
          <w:szCs w:val="20"/>
          <w:lang w:val="en-US"/>
        </w:rPr>
        <w:t xml:space="preserve">Shortly afterwards Facebook sent me an email, referring me to a “download tool” that does not provide me with </w:t>
      </w:r>
      <w:r w:rsidRPr="009E1AC5">
        <w:rPr>
          <w:rFonts w:ascii="Tahoma" w:hAnsi="Tahoma" w:cs="Tahoma"/>
          <w:b/>
          <w:color w:val="333333"/>
          <w:sz w:val="20"/>
          <w:szCs w:val="20"/>
          <w:lang w:val="en-US"/>
        </w:rPr>
        <w:t>all data</w:t>
      </w:r>
      <w:r>
        <w:rPr>
          <w:rFonts w:ascii="Tahoma" w:hAnsi="Tahoma" w:cs="Tahoma"/>
          <w:color w:val="333333"/>
          <w:sz w:val="20"/>
          <w:szCs w:val="20"/>
          <w:lang w:val="en-US"/>
        </w:rPr>
        <w:t xml:space="preserve"> it is holding about me and has not informed me about the </w:t>
      </w:r>
      <w:r w:rsidRPr="009E1AC5">
        <w:rPr>
          <w:rFonts w:ascii="Tahoma" w:hAnsi="Tahoma" w:cs="Tahoma"/>
          <w:b/>
          <w:color w:val="333333"/>
          <w:sz w:val="20"/>
          <w:szCs w:val="20"/>
          <w:lang w:val="en-US"/>
        </w:rPr>
        <w:t>purposes</w:t>
      </w:r>
      <w:r>
        <w:rPr>
          <w:rFonts w:ascii="Tahoma" w:hAnsi="Tahoma" w:cs="Tahoma"/>
          <w:color w:val="333333"/>
          <w:sz w:val="20"/>
          <w:szCs w:val="20"/>
          <w:lang w:val="en-US"/>
        </w:rPr>
        <w:t xml:space="preserve">, </w:t>
      </w:r>
      <w:r w:rsidRPr="009E1AC5">
        <w:rPr>
          <w:rFonts w:ascii="Tahoma" w:hAnsi="Tahoma" w:cs="Tahoma"/>
          <w:b/>
          <w:color w:val="333333"/>
          <w:sz w:val="20"/>
          <w:szCs w:val="20"/>
          <w:lang w:val="en-US"/>
        </w:rPr>
        <w:t>sources</w:t>
      </w:r>
      <w:r>
        <w:rPr>
          <w:rFonts w:ascii="Tahoma" w:hAnsi="Tahoma" w:cs="Tahoma"/>
          <w:color w:val="333333"/>
          <w:sz w:val="20"/>
          <w:szCs w:val="20"/>
          <w:lang w:val="en-US"/>
        </w:rPr>
        <w:t xml:space="preserve"> and </w:t>
      </w:r>
      <w:r w:rsidRPr="009E1AC5">
        <w:rPr>
          <w:rFonts w:ascii="Tahoma" w:hAnsi="Tahoma" w:cs="Tahoma"/>
          <w:b/>
          <w:color w:val="333333"/>
          <w:sz w:val="20"/>
          <w:szCs w:val="20"/>
          <w:lang w:val="en-US"/>
        </w:rPr>
        <w:t>recipients</w:t>
      </w:r>
      <w:r>
        <w:rPr>
          <w:rFonts w:ascii="Tahoma" w:hAnsi="Tahoma" w:cs="Tahoma"/>
          <w:color w:val="333333"/>
          <w:sz w:val="20"/>
          <w:szCs w:val="20"/>
          <w:lang w:val="en-US"/>
        </w:rPr>
        <w:t xml:space="preserve"> of this data. Facebook</w:t>
      </w:r>
      <w:r w:rsidRPr="00496800">
        <w:rPr>
          <w:rFonts w:ascii="Tahoma" w:hAnsi="Tahoma" w:cs="Tahoma"/>
          <w:color w:val="333333"/>
          <w:sz w:val="20"/>
          <w:szCs w:val="20"/>
          <w:lang w:val="en-US"/>
        </w:rPr>
        <w:t xml:space="preserve"> has therefore not provided me with full access to my personal data.</w:t>
      </w:r>
    </w:p>
    <w:p w:rsidR="0082140E" w:rsidRDefault="0082140E" w:rsidP="0082140E">
      <w:pPr>
        <w:jc w:val="both"/>
        <w:rPr>
          <w:rFonts w:ascii="Tahoma" w:hAnsi="Tahoma" w:cs="Tahoma"/>
          <w:color w:val="333333"/>
          <w:sz w:val="20"/>
          <w:szCs w:val="20"/>
          <w:lang w:val="en-US"/>
        </w:rPr>
      </w:pPr>
      <w:r w:rsidRPr="00496800">
        <w:rPr>
          <w:rFonts w:ascii="Tahoma" w:hAnsi="Tahoma" w:cs="Tahoma"/>
          <w:b/>
          <w:color w:val="333333"/>
          <w:sz w:val="20"/>
          <w:szCs w:val="20"/>
          <w:lang w:val="en-US"/>
        </w:rPr>
        <w:t>C.</w:t>
      </w:r>
      <w:r>
        <w:rPr>
          <w:rFonts w:ascii="Tahoma" w:hAnsi="Tahoma" w:cs="Tahoma"/>
          <w:color w:val="333333"/>
          <w:sz w:val="20"/>
          <w:szCs w:val="20"/>
          <w:lang w:val="en-US"/>
        </w:rPr>
        <w:t xml:space="preserve"> The tool is not sufficiently giving me access to all my personal data as necessary under the Irish law. There are many data categories missing, if this is compared to the data sets published by </w:t>
      </w:r>
      <w:r>
        <w:rPr>
          <w:rFonts w:ascii="Tahoma" w:hAnsi="Tahoma" w:cs="Tahoma"/>
          <w:color w:val="333333"/>
          <w:sz w:val="20"/>
          <w:szCs w:val="20"/>
          <w:lang w:val="en-US"/>
        </w:rPr>
        <w:br/>
        <w:t xml:space="preserve">“europe-v-facebook.org” (see Links: </w:t>
      </w:r>
      <w:r w:rsidR="00067E9D">
        <w:fldChar w:fldCharType="begin"/>
      </w:r>
      <w:r w:rsidR="00067E9D" w:rsidRPr="00067E9D">
        <w:rPr>
          <w:lang w:val="en-US"/>
        </w:rPr>
        <w:instrText xml:space="preserve"> HYPERLINK "http://www.europe-v-facebook.org/lbb1.pdf" </w:instrText>
      </w:r>
      <w:r w:rsidR="00067E9D">
        <w:fldChar w:fldCharType="separate"/>
      </w:r>
      <w:r w:rsidRPr="00496800">
        <w:rPr>
          <w:rStyle w:val="Hyperlink"/>
          <w:rFonts w:ascii="Tahoma" w:hAnsi="Tahoma" w:cs="Tahoma"/>
          <w:sz w:val="20"/>
          <w:szCs w:val="20"/>
          <w:lang w:val="en-US"/>
        </w:rPr>
        <w:t>Data Set 1</w:t>
      </w:r>
      <w:r w:rsidR="00067E9D">
        <w:rPr>
          <w:rStyle w:val="Hyperlink"/>
          <w:rFonts w:ascii="Tahoma" w:hAnsi="Tahoma" w:cs="Tahoma"/>
          <w:sz w:val="20"/>
          <w:szCs w:val="20"/>
          <w:lang w:val="en-US"/>
        </w:rPr>
        <w:fldChar w:fldCharType="end"/>
      </w:r>
      <w:r>
        <w:rPr>
          <w:rFonts w:ascii="Tahoma" w:hAnsi="Tahoma" w:cs="Tahoma"/>
          <w:color w:val="333333"/>
          <w:sz w:val="20"/>
          <w:szCs w:val="20"/>
          <w:lang w:val="en-US"/>
        </w:rPr>
        <w:t xml:space="preserve">, </w:t>
      </w:r>
      <w:r w:rsidR="00067E9D">
        <w:fldChar w:fldCharType="begin"/>
      </w:r>
      <w:r w:rsidR="00067E9D" w:rsidRPr="00067E9D">
        <w:rPr>
          <w:lang w:val="en-US"/>
        </w:rPr>
        <w:instrText xml:space="preserve"> HYPERLINK "http://www.europe-v-facebook.org/msb2.pdf" </w:instrText>
      </w:r>
      <w:r w:rsidR="00067E9D">
        <w:fldChar w:fldCharType="separate"/>
      </w:r>
      <w:r w:rsidRPr="00496800">
        <w:rPr>
          <w:rStyle w:val="Hyperlink"/>
          <w:rFonts w:ascii="Tahoma" w:hAnsi="Tahoma" w:cs="Tahoma"/>
          <w:sz w:val="20"/>
          <w:szCs w:val="20"/>
          <w:lang w:val="en-US"/>
        </w:rPr>
        <w:t>Data Set 2</w:t>
      </w:r>
      <w:r w:rsidR="00067E9D">
        <w:rPr>
          <w:rStyle w:val="Hyperlink"/>
          <w:rFonts w:ascii="Tahoma" w:hAnsi="Tahoma" w:cs="Tahoma"/>
          <w:sz w:val="20"/>
          <w:szCs w:val="20"/>
          <w:lang w:val="en-US"/>
        </w:rPr>
        <w:fldChar w:fldCharType="end"/>
      </w:r>
      <w:r>
        <w:rPr>
          <w:rFonts w:ascii="Tahoma" w:hAnsi="Tahoma" w:cs="Tahoma"/>
          <w:color w:val="333333"/>
          <w:sz w:val="20"/>
          <w:szCs w:val="20"/>
          <w:lang w:val="en-US"/>
        </w:rPr>
        <w:t xml:space="preserve">, </w:t>
      </w:r>
      <w:r w:rsidR="00067E9D">
        <w:fldChar w:fldCharType="begin"/>
      </w:r>
      <w:r w:rsidR="00067E9D" w:rsidRPr="00067E9D">
        <w:rPr>
          <w:lang w:val="en-US"/>
        </w:rPr>
        <w:instrText xml:space="preserve"> HYPERLINK "http://www.europe-v-facebook.org/msb1.pdf" </w:instrText>
      </w:r>
      <w:r w:rsidR="00067E9D">
        <w:fldChar w:fldCharType="separate"/>
      </w:r>
      <w:r w:rsidRPr="00496800">
        <w:rPr>
          <w:rStyle w:val="Hyperlink"/>
          <w:rFonts w:ascii="Tahoma" w:hAnsi="Tahoma" w:cs="Tahoma"/>
          <w:sz w:val="20"/>
          <w:szCs w:val="20"/>
          <w:lang w:val="en-US"/>
        </w:rPr>
        <w:t>Data Set 3</w:t>
      </w:r>
      <w:r w:rsidR="00067E9D">
        <w:rPr>
          <w:rStyle w:val="Hyperlink"/>
          <w:rFonts w:ascii="Tahoma" w:hAnsi="Tahoma" w:cs="Tahoma"/>
          <w:sz w:val="20"/>
          <w:szCs w:val="20"/>
          <w:lang w:val="en-US"/>
        </w:rPr>
        <w:fldChar w:fldCharType="end"/>
      </w:r>
      <w:r>
        <w:rPr>
          <w:rFonts w:ascii="Tahoma" w:hAnsi="Tahoma" w:cs="Tahoma"/>
          <w:color w:val="333333"/>
          <w:sz w:val="20"/>
          <w:szCs w:val="20"/>
          <w:lang w:val="en-US"/>
        </w:rPr>
        <w:t xml:space="preserve">, </w:t>
      </w:r>
      <w:r w:rsidR="00067E9D">
        <w:fldChar w:fldCharType="begin"/>
      </w:r>
      <w:r w:rsidR="00067E9D" w:rsidRPr="00067E9D">
        <w:rPr>
          <w:lang w:val="en-US"/>
        </w:rPr>
        <w:instrText xml:space="preserve"> HYPERLINK "http://www</w:instrText>
      </w:r>
      <w:r w:rsidR="00067E9D" w:rsidRPr="00067E9D">
        <w:rPr>
          <w:lang w:val="en-US"/>
        </w:rPr>
        <w:instrText xml:space="preserve">.europe-v-facebook.org/fb_cat1.pdf" </w:instrText>
      </w:r>
      <w:r w:rsidR="00067E9D">
        <w:fldChar w:fldCharType="separate"/>
      </w:r>
      <w:r w:rsidRPr="00496800">
        <w:rPr>
          <w:rStyle w:val="Hyperlink"/>
          <w:rFonts w:ascii="Tahoma" w:hAnsi="Tahoma" w:cs="Tahoma"/>
          <w:sz w:val="20"/>
          <w:szCs w:val="20"/>
          <w:lang w:val="en-US"/>
        </w:rPr>
        <w:t>List of Data</w:t>
      </w:r>
      <w:r w:rsidR="00067E9D">
        <w:rPr>
          <w:rStyle w:val="Hyperlink"/>
          <w:rFonts w:ascii="Tahoma" w:hAnsi="Tahoma" w:cs="Tahoma"/>
          <w:sz w:val="20"/>
          <w:szCs w:val="20"/>
          <w:lang w:val="en-US"/>
        </w:rPr>
        <w:fldChar w:fldCharType="end"/>
      </w:r>
      <w:r>
        <w:rPr>
          <w:rFonts w:ascii="Tahoma" w:hAnsi="Tahoma" w:cs="Tahoma"/>
          <w:color w:val="333333"/>
          <w:sz w:val="20"/>
          <w:szCs w:val="20"/>
          <w:lang w:val="en-US"/>
        </w:rPr>
        <w:t>). I further refer to the “</w:t>
      </w:r>
      <w:r w:rsidR="00067E9D">
        <w:fldChar w:fldCharType="begin"/>
      </w:r>
      <w:r w:rsidR="00067E9D" w:rsidRPr="00067E9D">
        <w:rPr>
          <w:lang w:val="en-US"/>
        </w:rPr>
        <w:instrText xml:space="preserve"> HYPERLINK "http://www.europe-v-facebook.org/Request_For_Decision_pub.pdf" </w:instrText>
      </w:r>
      <w:r w:rsidR="00067E9D">
        <w:fldChar w:fldCharType="separate"/>
      </w:r>
      <w:r w:rsidRPr="000C3DE1">
        <w:rPr>
          <w:rStyle w:val="Hyperlink"/>
          <w:rFonts w:ascii="Tahoma" w:hAnsi="Tahoma" w:cs="Tahoma"/>
          <w:sz w:val="20"/>
          <w:szCs w:val="20"/>
          <w:lang w:val="en-US"/>
        </w:rPr>
        <w:t>request for a formal decision</w:t>
      </w:r>
      <w:r w:rsidR="00067E9D">
        <w:rPr>
          <w:rStyle w:val="Hyperlink"/>
          <w:rFonts w:ascii="Tahoma" w:hAnsi="Tahoma" w:cs="Tahoma"/>
          <w:sz w:val="20"/>
          <w:szCs w:val="20"/>
          <w:lang w:val="en-US"/>
        </w:rPr>
        <w:fldChar w:fldCharType="end"/>
      </w:r>
      <w:r>
        <w:rPr>
          <w:rFonts w:ascii="Tahoma" w:hAnsi="Tahoma" w:cs="Tahoma"/>
          <w:color w:val="333333"/>
          <w:sz w:val="20"/>
          <w:szCs w:val="20"/>
          <w:lang w:val="en-US"/>
        </w:rPr>
        <w:t>” and the “</w:t>
      </w:r>
      <w:r w:rsidR="00067E9D">
        <w:fldChar w:fldCharType="begin"/>
      </w:r>
      <w:r w:rsidR="00067E9D" w:rsidRPr="00067E9D">
        <w:rPr>
          <w:lang w:val="en-US"/>
        </w:rPr>
        <w:instrText xml:space="preserve"> HYPERLINK "http://www.europe-v-facebook.org/DE/Anzeigen/Response_pub.pdf" </w:instrText>
      </w:r>
      <w:r w:rsidR="00067E9D">
        <w:fldChar w:fldCharType="separate"/>
      </w:r>
      <w:r w:rsidRPr="009E1AC5">
        <w:rPr>
          <w:rStyle w:val="Hyperlink"/>
          <w:rFonts w:ascii="Tahoma" w:hAnsi="Tahoma" w:cs="Tahoma"/>
          <w:sz w:val="20"/>
          <w:szCs w:val="20"/>
          <w:lang w:val="en-US"/>
        </w:rPr>
        <w:t>response</w:t>
      </w:r>
      <w:r w:rsidR="00067E9D">
        <w:rPr>
          <w:rStyle w:val="Hyperlink"/>
          <w:rFonts w:ascii="Tahoma" w:hAnsi="Tahoma" w:cs="Tahoma"/>
          <w:sz w:val="20"/>
          <w:szCs w:val="20"/>
          <w:lang w:val="en-US"/>
        </w:rPr>
        <w:fldChar w:fldCharType="end"/>
      </w:r>
      <w:r>
        <w:rPr>
          <w:rFonts w:ascii="Tahoma" w:hAnsi="Tahoma" w:cs="Tahoma"/>
          <w:color w:val="333333"/>
          <w:sz w:val="20"/>
          <w:szCs w:val="20"/>
          <w:lang w:val="en-US"/>
        </w:rPr>
        <w:t xml:space="preserve">” by europe-v-facebook.org outlining in detail how the “download tool” is </w:t>
      </w:r>
      <w:r w:rsidRPr="009E1AC5">
        <w:rPr>
          <w:rFonts w:ascii="Tahoma" w:hAnsi="Tahoma" w:cs="Tahoma"/>
          <w:b/>
          <w:color w:val="333333"/>
          <w:sz w:val="20"/>
          <w:szCs w:val="20"/>
          <w:lang w:val="en-US"/>
        </w:rPr>
        <w:t xml:space="preserve">missing personal data </w:t>
      </w:r>
      <w:r w:rsidRPr="009E1AC5">
        <w:rPr>
          <w:rFonts w:ascii="Tahoma" w:hAnsi="Tahoma" w:cs="Tahoma"/>
          <w:color w:val="333333"/>
          <w:sz w:val="20"/>
          <w:szCs w:val="20"/>
          <w:lang w:val="en-US"/>
        </w:rPr>
        <w:t>and does not provide for other necessary information about</w:t>
      </w:r>
      <w:r w:rsidRPr="009E1AC5">
        <w:rPr>
          <w:rFonts w:ascii="Tahoma" w:hAnsi="Tahoma" w:cs="Tahoma"/>
          <w:b/>
          <w:color w:val="333333"/>
          <w:sz w:val="20"/>
          <w:szCs w:val="20"/>
          <w:lang w:val="en-US"/>
        </w:rPr>
        <w:t xml:space="preserve"> the sources, purposes, recipients and logics</w:t>
      </w:r>
      <w:r>
        <w:rPr>
          <w:rFonts w:ascii="Tahoma" w:hAnsi="Tahoma" w:cs="Tahoma"/>
          <w:color w:val="333333"/>
          <w:sz w:val="20"/>
          <w:szCs w:val="20"/>
          <w:lang w:val="en-US"/>
        </w:rPr>
        <w:t xml:space="preserve"> involved in the processing operation. I am not satisfied with any referral to the </w:t>
      </w:r>
      <w:r w:rsidRPr="009E1AC5">
        <w:rPr>
          <w:rFonts w:ascii="Tahoma" w:hAnsi="Tahoma" w:cs="Tahoma"/>
          <w:color w:val="333333"/>
          <w:sz w:val="20"/>
          <w:szCs w:val="20"/>
          <w:lang w:val="en-US"/>
        </w:rPr>
        <w:t>“Audit” report</w:t>
      </w:r>
      <w:r>
        <w:rPr>
          <w:rFonts w:ascii="Tahoma" w:hAnsi="Tahoma" w:cs="Tahoma"/>
          <w:color w:val="333333"/>
          <w:sz w:val="20"/>
          <w:szCs w:val="20"/>
          <w:lang w:val="en-US"/>
        </w:rPr>
        <w:t xml:space="preserve"> you have published in 2012 since this is not a legally binding document and does not address the matters raised above in any way.</w:t>
      </w:r>
    </w:p>
    <w:p w:rsidR="00067E9D" w:rsidRDefault="00067E9D" w:rsidP="00067E9D">
      <w:pPr>
        <w:spacing w:after="0"/>
        <w:jc w:val="both"/>
        <w:rPr>
          <w:rFonts w:ascii="Tahoma" w:hAnsi="Tahoma" w:cs="Tahoma"/>
          <w:color w:val="333333"/>
          <w:sz w:val="20"/>
          <w:szCs w:val="20"/>
          <w:lang w:val="en-US"/>
        </w:rPr>
      </w:pPr>
      <w:r>
        <w:rPr>
          <w:rFonts w:ascii="Tahoma" w:hAnsi="Tahoma" w:cs="Tahoma"/>
          <w:color w:val="333333"/>
          <w:sz w:val="20"/>
          <w:szCs w:val="20"/>
          <w:lang w:val="en-US"/>
        </w:rPr>
        <w:t xml:space="preserve">I therefore ask you to undertake a proper investigation and make Facebook Ireland Limited comply with my access request and section 4 of the Irish Data Protection Act. I also request a </w:t>
      </w:r>
      <w:r w:rsidRPr="009E1AC5">
        <w:rPr>
          <w:rFonts w:ascii="Tahoma" w:hAnsi="Tahoma" w:cs="Tahoma"/>
          <w:b/>
          <w:color w:val="333333"/>
          <w:sz w:val="20"/>
          <w:szCs w:val="20"/>
          <w:lang w:val="en-US"/>
        </w:rPr>
        <w:t>formal decision</w:t>
      </w:r>
      <w:r w:rsidRPr="009E1AC5">
        <w:rPr>
          <w:rFonts w:ascii="Tahoma" w:hAnsi="Tahoma" w:cs="Tahoma"/>
          <w:color w:val="333333"/>
          <w:sz w:val="20"/>
          <w:szCs w:val="20"/>
          <w:lang w:val="en-US"/>
        </w:rPr>
        <w:t xml:space="preserve"> under</w:t>
      </w:r>
      <w:r>
        <w:rPr>
          <w:rFonts w:ascii="Tahoma" w:hAnsi="Tahoma" w:cs="Tahoma"/>
          <w:color w:val="333333"/>
          <w:sz w:val="20"/>
          <w:szCs w:val="20"/>
          <w:lang w:val="en-US"/>
        </w:rPr>
        <w:t xml:space="preserve"> </w:t>
      </w:r>
      <w:r w:rsidRPr="009E1AC5">
        <w:rPr>
          <w:rFonts w:ascii="Tahoma" w:hAnsi="Tahoma" w:cs="Tahoma"/>
          <w:b/>
          <w:color w:val="333333"/>
          <w:sz w:val="20"/>
          <w:szCs w:val="20"/>
          <w:lang w:val="en-US"/>
        </w:rPr>
        <w:t>Section 10(1</w:t>
      </w:r>
      <w:proofErr w:type="gramStart"/>
      <w:r w:rsidRPr="009E1AC5">
        <w:rPr>
          <w:rFonts w:ascii="Tahoma" w:hAnsi="Tahoma" w:cs="Tahoma"/>
          <w:b/>
          <w:color w:val="333333"/>
          <w:sz w:val="20"/>
          <w:szCs w:val="20"/>
          <w:lang w:val="en-US"/>
        </w:rPr>
        <w:t>)(</w:t>
      </w:r>
      <w:proofErr w:type="gramEnd"/>
      <w:r w:rsidRPr="009E1AC5">
        <w:rPr>
          <w:rFonts w:ascii="Tahoma" w:hAnsi="Tahoma" w:cs="Tahoma"/>
          <w:b/>
          <w:color w:val="333333"/>
          <w:sz w:val="20"/>
          <w:szCs w:val="20"/>
          <w:lang w:val="en-US"/>
        </w:rPr>
        <w:t>b)</w:t>
      </w:r>
      <w:r>
        <w:rPr>
          <w:rFonts w:ascii="Tahoma" w:hAnsi="Tahoma" w:cs="Tahoma"/>
          <w:b/>
          <w:color w:val="333333"/>
          <w:sz w:val="20"/>
          <w:szCs w:val="20"/>
          <w:lang w:val="en-US"/>
        </w:rPr>
        <w:t>(</w:t>
      </w:r>
      <w:proofErr w:type="spellStart"/>
      <w:r>
        <w:rPr>
          <w:rFonts w:ascii="Tahoma" w:hAnsi="Tahoma" w:cs="Tahoma"/>
          <w:b/>
          <w:color w:val="333333"/>
          <w:sz w:val="20"/>
          <w:szCs w:val="20"/>
          <w:lang w:val="en-US"/>
        </w:rPr>
        <w:t>i</w:t>
      </w:r>
      <w:proofErr w:type="spellEnd"/>
      <w:r>
        <w:rPr>
          <w:rFonts w:ascii="Tahoma" w:hAnsi="Tahoma" w:cs="Tahoma"/>
          <w:b/>
          <w:color w:val="333333"/>
          <w:sz w:val="20"/>
          <w:szCs w:val="20"/>
          <w:lang w:val="en-US"/>
        </w:rPr>
        <w:t>)</w:t>
      </w:r>
      <w:r w:rsidRPr="009E1AC5">
        <w:rPr>
          <w:rFonts w:ascii="Tahoma" w:hAnsi="Tahoma" w:cs="Tahoma"/>
          <w:b/>
          <w:color w:val="333333"/>
          <w:sz w:val="20"/>
          <w:szCs w:val="20"/>
          <w:lang w:val="en-US"/>
        </w:rPr>
        <w:t xml:space="preserve"> DPA</w:t>
      </w:r>
      <w:r>
        <w:rPr>
          <w:rFonts w:ascii="Tahoma" w:hAnsi="Tahoma" w:cs="Tahoma"/>
          <w:color w:val="333333"/>
          <w:sz w:val="20"/>
          <w:szCs w:val="20"/>
          <w:lang w:val="en-US"/>
        </w:rPr>
        <w:t xml:space="preserve"> on this complaint as soon as possible. If you are not making such a </w:t>
      </w:r>
      <w:r w:rsidRPr="009E1AC5">
        <w:rPr>
          <w:rFonts w:ascii="Tahoma" w:hAnsi="Tahoma" w:cs="Tahoma"/>
          <w:b/>
          <w:color w:val="333333"/>
          <w:sz w:val="20"/>
          <w:szCs w:val="20"/>
          <w:lang w:val="en-US"/>
        </w:rPr>
        <w:t>formal decision</w:t>
      </w:r>
      <w:r w:rsidRPr="009E1AC5">
        <w:rPr>
          <w:rFonts w:ascii="Tahoma" w:hAnsi="Tahoma" w:cs="Tahoma"/>
          <w:color w:val="333333"/>
          <w:sz w:val="20"/>
          <w:szCs w:val="20"/>
          <w:lang w:val="en-US"/>
        </w:rPr>
        <w:t>,</w:t>
      </w:r>
      <w:r>
        <w:rPr>
          <w:rFonts w:ascii="Tahoma" w:hAnsi="Tahoma" w:cs="Tahoma"/>
          <w:color w:val="333333"/>
          <w:sz w:val="20"/>
          <w:szCs w:val="20"/>
          <w:lang w:val="en-US"/>
        </w:rPr>
        <w:t xml:space="preserve"> I kindly as</w:t>
      </w:r>
      <w:bookmarkStart w:id="0" w:name="_GoBack"/>
      <w:bookmarkEnd w:id="0"/>
      <w:r>
        <w:rPr>
          <w:rFonts w:ascii="Tahoma" w:hAnsi="Tahoma" w:cs="Tahoma"/>
          <w:color w:val="333333"/>
          <w:sz w:val="20"/>
          <w:szCs w:val="20"/>
          <w:lang w:val="en-US"/>
        </w:rPr>
        <w:t xml:space="preserve">k you to explicitly explain why you are not taking such a decision and about the </w:t>
      </w:r>
      <w:r w:rsidRPr="009E1AC5">
        <w:rPr>
          <w:rFonts w:ascii="Tahoma" w:hAnsi="Tahoma" w:cs="Tahoma"/>
          <w:b/>
          <w:color w:val="333333"/>
          <w:sz w:val="20"/>
          <w:szCs w:val="20"/>
          <w:lang w:val="en-US"/>
        </w:rPr>
        <w:t>legal remedies</w:t>
      </w:r>
      <w:r>
        <w:rPr>
          <w:rFonts w:ascii="Tahoma" w:hAnsi="Tahoma" w:cs="Tahoma"/>
          <w:color w:val="333333"/>
          <w:sz w:val="20"/>
          <w:szCs w:val="20"/>
          <w:lang w:val="en-US"/>
        </w:rPr>
        <w:t xml:space="preserve"> that are open to me if you are not processing this complaint.</w:t>
      </w:r>
    </w:p>
    <w:p w:rsidR="004004C0" w:rsidRDefault="004004C0" w:rsidP="006B432B">
      <w:pPr>
        <w:spacing w:after="0"/>
        <w:jc w:val="both"/>
        <w:rPr>
          <w:rFonts w:ascii="Tahoma" w:hAnsi="Tahoma" w:cs="Tahoma"/>
          <w:color w:val="333333"/>
          <w:sz w:val="20"/>
          <w:szCs w:val="20"/>
          <w:lang w:val="en-US"/>
        </w:rPr>
      </w:pPr>
    </w:p>
    <w:p w:rsidR="004004C0" w:rsidRPr="004004C0" w:rsidRDefault="004004C0" w:rsidP="006B432B">
      <w:pPr>
        <w:spacing w:after="0"/>
        <w:jc w:val="both"/>
        <w:rPr>
          <w:rFonts w:ascii="Tahoma" w:hAnsi="Tahoma" w:cs="Tahoma"/>
          <w:color w:val="333333"/>
          <w:sz w:val="20"/>
          <w:szCs w:val="20"/>
          <w:u w:val="single"/>
          <w:lang w:val="en-US"/>
        </w:rPr>
      </w:pPr>
      <w:r w:rsidRPr="004004C0">
        <w:rPr>
          <w:rFonts w:ascii="Tahoma" w:hAnsi="Tahoma" w:cs="Tahoma"/>
          <w:color w:val="333333"/>
          <w:sz w:val="20"/>
          <w:szCs w:val="20"/>
          <w:u w:val="single"/>
          <w:lang w:val="en-US"/>
        </w:rPr>
        <w:t>My details:</w:t>
      </w:r>
    </w:p>
    <w:p w:rsidR="004004C0" w:rsidRPr="001175A2" w:rsidRDefault="004004C0" w:rsidP="006B432B">
      <w:pPr>
        <w:spacing w:after="0"/>
        <w:jc w:val="both"/>
        <w:rPr>
          <w:rFonts w:ascii="Tahoma" w:hAnsi="Tahoma" w:cs="Tahoma"/>
          <w:color w:val="333333"/>
          <w:sz w:val="20"/>
          <w:szCs w:val="20"/>
          <w:lang w:val="en-US"/>
        </w:rPr>
      </w:pPr>
      <w:r w:rsidRPr="001175A2">
        <w:rPr>
          <w:rFonts w:ascii="Tahoma" w:hAnsi="Tahoma" w:cs="Tahoma"/>
          <w:color w:val="333333"/>
          <w:sz w:val="20"/>
          <w:szCs w:val="20"/>
          <w:lang w:val="en-US"/>
        </w:rPr>
        <w:t>Name:</w:t>
      </w:r>
      <w:r w:rsidRPr="001175A2">
        <w:rPr>
          <w:rFonts w:ascii="Tahoma" w:hAnsi="Tahoma" w:cs="Tahoma"/>
          <w:color w:val="333333"/>
          <w:sz w:val="20"/>
          <w:szCs w:val="20"/>
          <w:lang w:val="en-US"/>
        </w:rPr>
        <w:tab/>
      </w:r>
      <w:r w:rsidRPr="001175A2">
        <w:rPr>
          <w:rFonts w:ascii="Tahoma" w:hAnsi="Tahoma" w:cs="Tahoma"/>
          <w:color w:val="333333"/>
          <w:sz w:val="20"/>
          <w:szCs w:val="20"/>
          <w:lang w:val="en-US"/>
        </w:rPr>
        <w:tab/>
      </w:r>
      <w:r w:rsidR="001F14C9">
        <w:rPr>
          <w:rFonts w:ascii="Tahoma" w:hAnsi="Tahoma" w:cs="Tahoma"/>
          <w:color w:val="333333"/>
          <w:sz w:val="20"/>
          <w:szCs w:val="20"/>
          <w:lang w:val="en-US"/>
        </w:rPr>
        <w:t>_________________________________</w:t>
      </w:r>
    </w:p>
    <w:p w:rsidR="00011A86" w:rsidRPr="001F14C9" w:rsidRDefault="00011A86" w:rsidP="006B432B">
      <w:pPr>
        <w:spacing w:after="0"/>
        <w:jc w:val="both"/>
        <w:rPr>
          <w:rFonts w:ascii="Tahoma" w:hAnsi="Tahoma" w:cs="Tahoma"/>
          <w:color w:val="333333"/>
          <w:sz w:val="20"/>
          <w:szCs w:val="20"/>
          <w:lang w:val="en-US"/>
        </w:rPr>
      </w:pPr>
      <w:r w:rsidRPr="001F14C9">
        <w:rPr>
          <w:rFonts w:ascii="Tahoma" w:hAnsi="Tahoma" w:cs="Tahoma"/>
          <w:color w:val="333333"/>
          <w:sz w:val="20"/>
          <w:szCs w:val="20"/>
          <w:lang w:val="en-US"/>
        </w:rPr>
        <w:t xml:space="preserve">Resident of: </w:t>
      </w:r>
      <w:r w:rsidRPr="001F14C9">
        <w:rPr>
          <w:rFonts w:ascii="Tahoma" w:hAnsi="Tahoma" w:cs="Tahoma"/>
          <w:color w:val="333333"/>
          <w:sz w:val="20"/>
          <w:szCs w:val="20"/>
          <w:lang w:val="en-US"/>
        </w:rPr>
        <w:tab/>
      </w:r>
      <w:r w:rsidR="001F14C9">
        <w:rPr>
          <w:rFonts w:ascii="Tahoma" w:hAnsi="Tahoma" w:cs="Tahoma"/>
          <w:color w:val="333333"/>
          <w:sz w:val="20"/>
          <w:szCs w:val="20"/>
          <w:lang w:val="en-US"/>
        </w:rPr>
        <w:t>_________________________________</w:t>
      </w:r>
    </w:p>
    <w:p w:rsidR="004004C0" w:rsidRPr="001F14C9" w:rsidRDefault="004004C0" w:rsidP="006B432B">
      <w:pPr>
        <w:spacing w:after="0"/>
        <w:jc w:val="both"/>
        <w:rPr>
          <w:rFonts w:ascii="Tahoma" w:hAnsi="Tahoma" w:cs="Tahoma"/>
          <w:color w:val="333333"/>
          <w:sz w:val="20"/>
          <w:szCs w:val="20"/>
          <w:lang w:val="en-US"/>
        </w:rPr>
      </w:pPr>
      <w:r w:rsidRPr="001F14C9">
        <w:rPr>
          <w:rFonts w:ascii="Tahoma" w:hAnsi="Tahoma" w:cs="Tahoma"/>
          <w:color w:val="333333"/>
          <w:sz w:val="20"/>
          <w:szCs w:val="20"/>
          <w:lang w:val="en-US"/>
        </w:rPr>
        <w:t>E-Mail:</w:t>
      </w:r>
      <w:r w:rsidRPr="001F14C9">
        <w:rPr>
          <w:rFonts w:ascii="Tahoma" w:hAnsi="Tahoma" w:cs="Tahoma"/>
          <w:color w:val="333333"/>
          <w:sz w:val="20"/>
          <w:szCs w:val="20"/>
          <w:lang w:val="en-US"/>
        </w:rPr>
        <w:tab/>
      </w:r>
      <w:r w:rsidRPr="001F14C9">
        <w:rPr>
          <w:rFonts w:ascii="Tahoma" w:hAnsi="Tahoma" w:cs="Tahoma"/>
          <w:color w:val="333333"/>
          <w:sz w:val="20"/>
          <w:szCs w:val="20"/>
          <w:lang w:val="en-US"/>
        </w:rPr>
        <w:tab/>
      </w:r>
      <w:r w:rsidR="001F14C9" w:rsidRPr="001F14C9">
        <w:rPr>
          <w:rFonts w:ascii="Tahoma" w:hAnsi="Tahoma" w:cs="Tahoma"/>
          <w:color w:val="333333"/>
          <w:sz w:val="20"/>
          <w:szCs w:val="20"/>
          <w:lang w:val="en-US"/>
        </w:rPr>
        <w:t>_________________________________</w:t>
      </w:r>
    </w:p>
    <w:p w:rsidR="004004C0" w:rsidRPr="004004C0" w:rsidRDefault="004004C0" w:rsidP="006B432B">
      <w:pPr>
        <w:spacing w:after="0"/>
        <w:jc w:val="both"/>
        <w:rPr>
          <w:rFonts w:ascii="Tahoma" w:hAnsi="Tahoma" w:cs="Tahoma"/>
          <w:color w:val="333333"/>
          <w:sz w:val="20"/>
          <w:szCs w:val="20"/>
        </w:rPr>
      </w:pPr>
      <w:proofErr w:type="spellStart"/>
      <w:r w:rsidRPr="001175A2">
        <w:rPr>
          <w:rFonts w:ascii="Tahoma" w:hAnsi="Tahoma" w:cs="Tahoma"/>
          <w:color w:val="333333"/>
          <w:sz w:val="20"/>
          <w:szCs w:val="20"/>
        </w:rPr>
        <w:t>Telephone</w:t>
      </w:r>
      <w:proofErr w:type="spellEnd"/>
      <w:r w:rsidRPr="004004C0">
        <w:rPr>
          <w:rFonts w:ascii="Tahoma" w:hAnsi="Tahoma" w:cs="Tahoma"/>
          <w:color w:val="333333"/>
          <w:sz w:val="20"/>
          <w:szCs w:val="20"/>
        </w:rPr>
        <w:t>:</w:t>
      </w:r>
      <w:r w:rsidRPr="004004C0">
        <w:rPr>
          <w:rFonts w:ascii="Tahoma" w:hAnsi="Tahoma" w:cs="Tahoma"/>
          <w:color w:val="333333"/>
          <w:sz w:val="20"/>
          <w:szCs w:val="20"/>
        </w:rPr>
        <w:tab/>
      </w:r>
      <w:r w:rsidR="001F14C9">
        <w:rPr>
          <w:rFonts w:ascii="Tahoma" w:hAnsi="Tahoma" w:cs="Tahoma"/>
          <w:color w:val="333333"/>
          <w:sz w:val="20"/>
          <w:szCs w:val="20"/>
        </w:rPr>
        <w:t>_________________________________</w:t>
      </w:r>
    </w:p>
    <w:p w:rsidR="00011A86" w:rsidRDefault="00011A86" w:rsidP="006B432B">
      <w:pPr>
        <w:spacing w:after="0"/>
        <w:jc w:val="both"/>
        <w:rPr>
          <w:rFonts w:ascii="Tahoma" w:hAnsi="Tahoma" w:cs="Tahoma"/>
          <w:color w:val="333333"/>
          <w:sz w:val="20"/>
          <w:szCs w:val="20"/>
        </w:rPr>
      </w:pPr>
    </w:p>
    <w:p w:rsidR="00185E11" w:rsidRPr="004004C0" w:rsidRDefault="00185E11" w:rsidP="006B432B">
      <w:pPr>
        <w:spacing w:after="0"/>
        <w:jc w:val="both"/>
        <w:rPr>
          <w:rFonts w:ascii="Tahoma" w:hAnsi="Tahoma" w:cs="Tahoma"/>
          <w:color w:val="333333"/>
          <w:sz w:val="20"/>
          <w:szCs w:val="20"/>
        </w:rPr>
      </w:pPr>
    </w:p>
    <w:p w:rsidR="005E6845" w:rsidRPr="001175A2" w:rsidRDefault="005E6845" w:rsidP="006B432B">
      <w:pPr>
        <w:spacing w:after="0"/>
        <w:jc w:val="both"/>
        <w:rPr>
          <w:rFonts w:ascii="Tahoma" w:hAnsi="Tahoma" w:cs="Tahoma"/>
          <w:color w:val="333333"/>
          <w:sz w:val="20"/>
          <w:szCs w:val="20"/>
        </w:rPr>
      </w:pPr>
      <w:proofErr w:type="spellStart"/>
      <w:r w:rsidRPr="001175A2">
        <w:rPr>
          <w:rFonts w:ascii="Tahoma" w:hAnsi="Tahoma" w:cs="Tahoma"/>
          <w:color w:val="333333"/>
          <w:sz w:val="20"/>
          <w:szCs w:val="20"/>
        </w:rPr>
        <w:t>Sincerely</w:t>
      </w:r>
      <w:proofErr w:type="spellEnd"/>
      <w:r w:rsidRPr="001175A2">
        <w:rPr>
          <w:rFonts w:ascii="Tahoma" w:hAnsi="Tahoma" w:cs="Tahoma"/>
          <w:color w:val="333333"/>
          <w:sz w:val="20"/>
          <w:szCs w:val="20"/>
        </w:rPr>
        <w:t>,</w:t>
      </w:r>
    </w:p>
    <w:p w:rsidR="001F14C9" w:rsidRDefault="001F14C9" w:rsidP="006B432B">
      <w:pPr>
        <w:spacing w:after="0"/>
        <w:jc w:val="both"/>
        <w:rPr>
          <w:rFonts w:ascii="Tahoma" w:hAnsi="Tahoma" w:cs="Tahoma"/>
          <w:color w:val="333333"/>
          <w:sz w:val="20"/>
          <w:szCs w:val="20"/>
        </w:rPr>
      </w:pPr>
    </w:p>
    <w:p w:rsidR="0082140E" w:rsidRPr="001175A2" w:rsidRDefault="0082140E" w:rsidP="006B432B">
      <w:pPr>
        <w:spacing w:after="0"/>
        <w:jc w:val="both"/>
        <w:rPr>
          <w:rFonts w:ascii="Tahoma" w:hAnsi="Tahoma" w:cs="Tahoma"/>
          <w:color w:val="333333"/>
          <w:sz w:val="20"/>
          <w:szCs w:val="20"/>
        </w:rPr>
      </w:pPr>
    </w:p>
    <w:p w:rsidR="007A7067" w:rsidRPr="001F14C9" w:rsidRDefault="001F14C9" w:rsidP="006B432B">
      <w:pPr>
        <w:spacing w:after="0"/>
        <w:jc w:val="both"/>
        <w:rPr>
          <w:rFonts w:ascii="Tahoma" w:hAnsi="Tahoma" w:cs="Tahoma"/>
          <w:sz w:val="20"/>
          <w:szCs w:val="20"/>
        </w:rPr>
      </w:pPr>
      <w:r w:rsidRPr="001F14C9">
        <w:rPr>
          <w:rFonts w:ascii="Tahoma" w:hAnsi="Tahoma" w:cs="Tahoma"/>
          <w:sz w:val="20"/>
          <w:szCs w:val="20"/>
        </w:rPr>
        <w:t>_________________________</w:t>
      </w:r>
    </w:p>
    <w:sectPr w:rsidR="007A7067" w:rsidRPr="001F14C9" w:rsidSect="0082140E">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662EE"/>
    <w:multiLevelType w:val="hybridMultilevel"/>
    <w:tmpl w:val="20C81160"/>
    <w:lvl w:ilvl="0" w:tplc="0C07000F">
      <w:start w:val="1"/>
      <w:numFmt w:val="decimal"/>
      <w:lvlText w:val="%1."/>
      <w:lvlJc w:val="left"/>
      <w:pPr>
        <w:ind w:left="720" w:hanging="360"/>
      </w:pPr>
      <w:rPr>
        <w:rFonts w:cs="Times New Roman"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45"/>
    <w:rsid w:val="00011A86"/>
    <w:rsid w:val="00067E9D"/>
    <w:rsid w:val="001175A2"/>
    <w:rsid w:val="00185E11"/>
    <w:rsid w:val="001F14C9"/>
    <w:rsid w:val="00324E09"/>
    <w:rsid w:val="003E0E87"/>
    <w:rsid w:val="004004C0"/>
    <w:rsid w:val="00496800"/>
    <w:rsid w:val="004E4810"/>
    <w:rsid w:val="005E6845"/>
    <w:rsid w:val="006B432B"/>
    <w:rsid w:val="00703E7F"/>
    <w:rsid w:val="007227CD"/>
    <w:rsid w:val="00781983"/>
    <w:rsid w:val="007A7067"/>
    <w:rsid w:val="007B763F"/>
    <w:rsid w:val="0082140E"/>
    <w:rsid w:val="00857FC4"/>
    <w:rsid w:val="00B42457"/>
    <w:rsid w:val="00C052EE"/>
    <w:rsid w:val="00D238B1"/>
    <w:rsid w:val="00D57F44"/>
    <w:rsid w:val="00DA1040"/>
    <w:rsid w:val="00FF5C5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6845"/>
    <w:rPr>
      <w:rFonts w:eastAsia="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6845"/>
    <w:pPr>
      <w:ind w:left="720"/>
      <w:contextualSpacing/>
    </w:pPr>
  </w:style>
  <w:style w:type="character" w:styleId="Platzhaltertext">
    <w:name w:val="Placeholder Text"/>
    <w:basedOn w:val="Absatz-Standardschriftart"/>
    <w:uiPriority w:val="99"/>
    <w:semiHidden/>
    <w:rsid w:val="005E6845"/>
    <w:rPr>
      <w:color w:val="808080"/>
    </w:rPr>
  </w:style>
  <w:style w:type="paragraph" w:styleId="Sprechblasentext">
    <w:name w:val="Balloon Text"/>
    <w:basedOn w:val="Standard"/>
    <w:link w:val="SprechblasentextZchn"/>
    <w:uiPriority w:val="99"/>
    <w:semiHidden/>
    <w:unhideWhenUsed/>
    <w:rsid w:val="005E68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6845"/>
    <w:rPr>
      <w:rFonts w:ascii="Tahoma" w:eastAsia="Times New Roman" w:hAnsi="Tahoma" w:cs="Tahoma"/>
      <w:sz w:val="16"/>
      <w:szCs w:val="16"/>
    </w:rPr>
  </w:style>
  <w:style w:type="character" w:styleId="Hyperlink">
    <w:name w:val="Hyperlink"/>
    <w:basedOn w:val="Absatz-Standardschriftart"/>
    <w:uiPriority w:val="99"/>
    <w:unhideWhenUsed/>
    <w:rsid w:val="004968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6845"/>
    <w:rPr>
      <w:rFonts w:eastAsia="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6845"/>
    <w:pPr>
      <w:ind w:left="720"/>
      <w:contextualSpacing/>
    </w:pPr>
  </w:style>
  <w:style w:type="character" w:styleId="Platzhaltertext">
    <w:name w:val="Placeholder Text"/>
    <w:basedOn w:val="Absatz-Standardschriftart"/>
    <w:uiPriority w:val="99"/>
    <w:semiHidden/>
    <w:rsid w:val="005E6845"/>
    <w:rPr>
      <w:color w:val="808080"/>
    </w:rPr>
  </w:style>
  <w:style w:type="paragraph" w:styleId="Sprechblasentext">
    <w:name w:val="Balloon Text"/>
    <w:basedOn w:val="Standard"/>
    <w:link w:val="SprechblasentextZchn"/>
    <w:uiPriority w:val="99"/>
    <w:semiHidden/>
    <w:unhideWhenUsed/>
    <w:rsid w:val="005E68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6845"/>
    <w:rPr>
      <w:rFonts w:ascii="Tahoma" w:eastAsia="Times New Roman" w:hAnsi="Tahoma" w:cs="Tahoma"/>
      <w:sz w:val="16"/>
      <w:szCs w:val="16"/>
    </w:rPr>
  </w:style>
  <w:style w:type="character" w:styleId="Hyperlink">
    <w:name w:val="Hyperlink"/>
    <w:basedOn w:val="Absatz-Standardschriftart"/>
    <w:uiPriority w:val="99"/>
    <w:unhideWhenUsed/>
    <w:rsid w:val="004968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CE6E4-68CE-4F94-A74B-58AF5DDB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4</cp:revision>
  <dcterms:created xsi:type="dcterms:W3CDTF">2012-08-30T18:32:00Z</dcterms:created>
  <dcterms:modified xsi:type="dcterms:W3CDTF">2014-03-08T11:27:00Z</dcterms:modified>
</cp:coreProperties>
</file>